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416" w:firstLine="708"/>
        <w:rPr>
          <w:b/>
          <w:b/>
          <w:bCs/>
          <w:color w:val="FF0000"/>
          <w:sz w:val="32"/>
          <w:szCs w:val="32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-441960</wp:posOffset>
                </wp:positionH>
                <wp:positionV relativeFrom="paragraph">
                  <wp:posOffset>-584835</wp:posOffset>
                </wp:positionV>
                <wp:extent cx="734060" cy="1036955"/>
                <wp:effectExtent l="0" t="0" r="0" b="0"/>
                <wp:wrapNone/>
                <wp:docPr id="1" name="Image 3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733320" cy="10364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Image 3" stroked="f" style="position:absolute;margin-left:-34.8pt;margin-top:-46.05pt;width:57.7pt;height:81.55pt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b/>
          <w:bCs/>
          <w:color w:val="FF0000"/>
          <w:sz w:val="32"/>
          <w:szCs w:val="32"/>
        </w:rPr>
        <w:t>L</w:t>
      </w:r>
      <w:r>
        <w:rPr>
          <w:b/>
          <w:bCs/>
          <w:color w:val="FF0000"/>
          <w:sz w:val="32"/>
          <w:szCs w:val="32"/>
        </w:rPr>
        <w:t>iste de vœux à numéroter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color w:val="FF0000"/>
          <w:sz w:val="24"/>
          <w:szCs w:val="24"/>
        </w:rPr>
        <w:t>Informations personnelles</w:t>
        <w:tab/>
        <w:tab/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Nom </w:t>
        <w:tab/>
        <w:tab/>
        <w:tab/>
        <w:tab/>
        <w:tab/>
        <w:t>Prénom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Barème pour le mouvement : 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9"/>
        <w:gridCol w:w="8787"/>
      </w:tblGrid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Rang du voeu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Les postes ordinaires, les postes fractionnés et les postes ASH peuvent être mélangés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Intitulé du poste :  reprendre l’intitulé des postes sur la liste du SNUipp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Rang du voeu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Intitulé du poste :  reprendre l’intitulé des postes sur la liste du SNUipp</w:t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mc:AlternateContent>
          <mc:Choice Requires="wps">
            <w:drawing>
              <wp:anchor behindDoc="0" distT="45720" distB="45720" distL="114300" distR="114300" simplePos="0" locked="0" layoutInCell="1" allowOverlap="1" relativeHeight="3">
                <wp:simplePos x="0" y="0"/>
                <wp:positionH relativeFrom="column">
                  <wp:posOffset>2129155</wp:posOffset>
                </wp:positionH>
                <wp:positionV relativeFrom="paragraph">
                  <wp:posOffset>299720</wp:posOffset>
                </wp:positionV>
                <wp:extent cx="3943350" cy="4371975"/>
                <wp:effectExtent l="0" t="0" r="0" b="0"/>
                <wp:wrapSquare wrapText="bothSides"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437197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Commentaires 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udecadre"/>
                              <w:rPr>
                                <w:b/>
                                <w:b/>
                                <w:bCs/>
                                <w:color w:val="FF000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Nom, prénom : 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SIGNATURE</w:t>
                            </w:r>
                            <w:r>
                              <w:rPr>
                                <w:b/>
                                <w:bCs/>
                              </w:rPr>
                              <w:t> </w:t>
                            </w:r>
                            <w:bookmarkEnd w:id="0"/>
                            <w:r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310.5pt;height:344.25pt;mso-wrap-distance-left:9pt;mso-wrap-distance-right:9pt;mso-wrap-distance-top:3.6pt;mso-wrap-distance-bottom:3.6pt;margin-top:23.6pt;mso-position-vertical-relative:text;margin-left:167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Commentaires </w:t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Contenudecadre"/>
                        <w:rPr>
                          <w:b/>
                          <w:b/>
                          <w:bCs/>
                          <w:color w:val="FF0000"/>
                        </w:rPr>
                      </w:pPr>
                      <w:bookmarkStart w:id="1" w:name="_GoBack"/>
                      <w:r>
                        <w:rPr>
                          <w:b/>
                          <w:bCs/>
                          <w:color w:val="FF0000"/>
                        </w:rPr>
                        <w:t xml:space="preserve">Nom, prénom : </w:t>
                      </w:r>
                    </w:p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b/>
                          <w:bCs/>
                          <w:color w:val="FF0000"/>
                        </w:rPr>
                        <w:t>SIGNATURE</w:t>
                      </w:r>
                      <w:r>
                        <w:rPr>
                          <w:b/>
                          <w:bCs/>
                        </w:rPr>
                        <w:t> </w:t>
                      </w:r>
                      <w:bookmarkEnd w:id="1"/>
                      <w:r>
                        <w:rPr>
                          <w:b/>
                          <w:bCs/>
                        </w:rPr>
                        <w:t xml:space="preserve">: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W w:w="3403" w:type="dxa"/>
        <w:jc w:val="lef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3"/>
      </w:tblGrid>
      <w:tr>
        <w:trPr>
          <w:trHeight w:val="705" w:hRule="atLeast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Je classe les circonscriptions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Si nomination en  Tr surnombre</w:t>
            </w:r>
          </w:p>
        </w:tc>
      </w:tr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34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rPr>
          <w:vanish/>
        </w:rPr>
      </w:pPr>
      <w:r>
        <w:rPr>
          <w:vanish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-441960</wp:posOffset>
                </wp:positionH>
                <wp:positionV relativeFrom="paragraph">
                  <wp:posOffset>95885</wp:posOffset>
                </wp:positionV>
                <wp:extent cx="1517650" cy="2144395"/>
                <wp:effectExtent l="0" t="0" r="0" b="0"/>
                <wp:wrapNone/>
                <wp:docPr id="3" name="Image 3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517040" cy="2143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Image 3" stroked="f" style="position:absolute;margin-left:-34.8pt;margin-top:7.55pt;width:119.4pt;height:168.75pt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Lucida 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c467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LibreOffice/5.0.4.2$Windows_x86 LibreOffice_project/2b9802c1994aa0b7dc6079e128979269cf95bc78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2019-07-01T17:09:00Z</dcterms:created>
  <dc:creator>nathalie pszola</dc:creator>
  <dc:language>fr-FR</dc:language>
  <cp:lastPrinted>2019-07-01T17:09:00Z</cp:lastPrinted>
  <dcterms:modified xsi:type="dcterms:W3CDTF">2019-07-02T12:57:45Z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